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徐南10KV蒿西线刘圩支线安全隐患整改物资采购真空断路器项目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徐南10KV蒿西线刘圩支线安全隐患整改物资采购真空断路器项目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43"/>
        <w:gridCol w:w="1868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户外柱式，12KV/630A，20KA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19000.00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081873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7784BCB"/>
    <w:rsid w:val="08F9309E"/>
    <w:rsid w:val="092B7994"/>
    <w:rsid w:val="093010E2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5E07ED3"/>
    <w:rsid w:val="3DE96EFA"/>
    <w:rsid w:val="3E7013C9"/>
    <w:rsid w:val="400C6ED0"/>
    <w:rsid w:val="403C77B5"/>
    <w:rsid w:val="42BD2703"/>
    <w:rsid w:val="43713E34"/>
    <w:rsid w:val="43CC0E50"/>
    <w:rsid w:val="43D20E34"/>
    <w:rsid w:val="44C22303"/>
    <w:rsid w:val="4A286FFC"/>
    <w:rsid w:val="4CAC7A71"/>
    <w:rsid w:val="4D043409"/>
    <w:rsid w:val="4E2C0C73"/>
    <w:rsid w:val="4EB9349A"/>
    <w:rsid w:val="53C733E2"/>
    <w:rsid w:val="54A243EF"/>
    <w:rsid w:val="55202DAA"/>
    <w:rsid w:val="58D14E8F"/>
    <w:rsid w:val="5AE14C58"/>
    <w:rsid w:val="5B503CBD"/>
    <w:rsid w:val="5CA1023B"/>
    <w:rsid w:val="5CEE378D"/>
    <w:rsid w:val="5F1411D1"/>
    <w:rsid w:val="60917251"/>
    <w:rsid w:val="62173952"/>
    <w:rsid w:val="64656A2B"/>
    <w:rsid w:val="651144BD"/>
    <w:rsid w:val="65C9109A"/>
    <w:rsid w:val="6814588F"/>
    <w:rsid w:val="6864524C"/>
    <w:rsid w:val="6D6655C2"/>
    <w:rsid w:val="6F255644"/>
    <w:rsid w:val="7233543C"/>
    <w:rsid w:val="74654825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2023-12-01T07:01:07Z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7E5BCE51CB9149278FC25B3EF008C7EE_13</vt:lpwstr>
  </property>
</Properties>
</file>